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CF" w:rsidRDefault="00BB53CF" w:rsidP="00BB53CF">
      <w:pPr>
        <w:tabs>
          <w:tab w:val="left" w:pos="6804"/>
        </w:tabs>
        <w:jc w:val="right"/>
      </w:pPr>
      <w:r>
        <w:t xml:space="preserve">Warszawa, 01.10.2022 </w:t>
      </w:r>
      <w:proofErr w:type="gramStart"/>
      <w:r>
        <w:t>r</w:t>
      </w:r>
      <w:proofErr w:type="gramEnd"/>
      <w:r>
        <w:t>.</w:t>
      </w:r>
    </w:p>
    <w:p w:rsidR="00BB53CF" w:rsidRDefault="00BB53CF" w:rsidP="00BB53CF"/>
    <w:p w:rsidR="00BB53CF" w:rsidRDefault="00BB53CF" w:rsidP="00BB53CF"/>
    <w:p w:rsidR="00BB53CF" w:rsidRPr="002F2056" w:rsidRDefault="00BB53CF" w:rsidP="00BB53CF">
      <w:pPr>
        <w:spacing w:after="0" w:line="240" w:lineRule="auto"/>
        <w:jc w:val="center"/>
        <w:rPr>
          <w:b/>
          <w:sz w:val="28"/>
        </w:rPr>
      </w:pPr>
      <w:r w:rsidRPr="002F2056">
        <w:rPr>
          <w:b/>
          <w:sz w:val="28"/>
        </w:rPr>
        <w:t xml:space="preserve">Decyzja nr </w:t>
      </w:r>
      <w:r w:rsidR="009A0A33">
        <w:rPr>
          <w:b/>
          <w:sz w:val="28"/>
        </w:rPr>
        <w:t>3</w:t>
      </w:r>
    </w:p>
    <w:p w:rsidR="00BB53CF" w:rsidRPr="002F2056" w:rsidRDefault="00BB53CF" w:rsidP="00BB53CF">
      <w:pPr>
        <w:jc w:val="center"/>
        <w:rPr>
          <w:sz w:val="24"/>
        </w:rPr>
      </w:pPr>
      <w:r w:rsidRPr="002F2056">
        <w:rPr>
          <w:sz w:val="24"/>
        </w:rPr>
        <w:t>Dyrektora Szkoły Doktorskiej Akademia Ekonomiczno-Humanistyczna w Warszawie</w:t>
      </w:r>
    </w:p>
    <w:p w:rsidR="00BB53CF" w:rsidRPr="002F2056" w:rsidRDefault="00BB53CF" w:rsidP="00BB53CF">
      <w:pPr>
        <w:jc w:val="center"/>
        <w:rPr>
          <w:b/>
          <w:sz w:val="24"/>
        </w:rPr>
      </w:pPr>
      <w:proofErr w:type="gramStart"/>
      <w:r w:rsidRPr="002F2056">
        <w:rPr>
          <w:b/>
          <w:sz w:val="24"/>
        </w:rPr>
        <w:t>w</w:t>
      </w:r>
      <w:proofErr w:type="gramEnd"/>
      <w:r w:rsidRPr="002F2056">
        <w:rPr>
          <w:b/>
          <w:sz w:val="24"/>
        </w:rPr>
        <w:t xml:space="preserve"> sprawie powołania komisji rekrutacyjnej w dyscyplinie </w:t>
      </w:r>
      <w:r w:rsidR="009A0A33" w:rsidRPr="009A0A33">
        <w:rPr>
          <w:b/>
          <w:sz w:val="24"/>
        </w:rPr>
        <w:t xml:space="preserve">nauki prawne </w:t>
      </w:r>
      <w:r w:rsidRPr="002F2056">
        <w:rPr>
          <w:b/>
          <w:sz w:val="24"/>
        </w:rPr>
        <w:t>w roku akademickim 2022/2023</w:t>
      </w:r>
    </w:p>
    <w:p w:rsidR="00BB53CF" w:rsidRDefault="00BB53CF" w:rsidP="00BB53CF">
      <w:pPr>
        <w:jc w:val="center"/>
      </w:pPr>
    </w:p>
    <w:p w:rsidR="009A0A33" w:rsidRDefault="009A0A33" w:rsidP="009A0A33">
      <w:pPr>
        <w:tabs>
          <w:tab w:val="left" w:pos="3686"/>
        </w:tabs>
        <w:spacing w:after="120"/>
        <w:jc w:val="both"/>
      </w:pPr>
      <w:r>
        <w:t xml:space="preserve">Na podstawie </w:t>
      </w:r>
      <w:r w:rsidRPr="00302443">
        <w:t>§ 3</w:t>
      </w:r>
      <w:r>
        <w:t xml:space="preserve"> ust. 1 </w:t>
      </w:r>
      <w:r w:rsidRPr="002F2056">
        <w:rPr>
          <w:i/>
        </w:rPr>
        <w:t>Zasad i kryteriów rekrutacji do Szkoły Doktorskiej Akademii Ekonomiczno-Humanistycznej w Warszawie</w:t>
      </w:r>
      <w:r>
        <w:t xml:space="preserve"> (załącznik </w:t>
      </w:r>
      <w:r w:rsidRPr="002F2056">
        <w:t>nr 1 do Regulaminu Szkoły Doktorskiej Akademii Ekonomiczno – Humanistycznej w Warszawie</w:t>
      </w:r>
      <w:r>
        <w:t>), po</w:t>
      </w:r>
      <w:r w:rsidRPr="00087BE9">
        <w:t xml:space="preserve"> zasięgnięciu opinii Rady Szkoły Doktorskiej</w:t>
      </w:r>
      <w:r>
        <w:t xml:space="preserve">, Dyrektor Szkoły Doktorskiej Akademia Ekonomiczno-Humanistyczna w Warszawie powołuje </w:t>
      </w:r>
      <w:r w:rsidRPr="00E32210">
        <w:t>komisj</w:t>
      </w:r>
      <w:r>
        <w:t>ę rekrutacyjną do przeprowadzenia postępowania konkursowego</w:t>
      </w:r>
      <w:r w:rsidRPr="00E32210">
        <w:t xml:space="preserve"> </w:t>
      </w:r>
      <w:r>
        <w:t>w ramach dyscypliny nauki prawne, w składzie:</w:t>
      </w:r>
    </w:p>
    <w:p w:rsidR="009A0A33" w:rsidRDefault="009A0A33" w:rsidP="009A0A33">
      <w:pPr>
        <w:tabs>
          <w:tab w:val="left" w:pos="3686"/>
        </w:tabs>
        <w:spacing w:after="120"/>
        <w:jc w:val="both"/>
      </w:pPr>
    </w:p>
    <w:p w:rsidR="009A0A33" w:rsidRDefault="009A0A33" w:rsidP="009A0A33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4C54DE">
        <w:t>prof</w:t>
      </w:r>
      <w:proofErr w:type="gramEnd"/>
      <w:r w:rsidRPr="004C54DE">
        <w:t xml:space="preserve">. dr hab. Małgorzata Szwejkowska </w:t>
      </w:r>
      <w:r>
        <w:t>– Przewodnicząca Komisji</w:t>
      </w:r>
    </w:p>
    <w:p w:rsidR="00E3155C" w:rsidRDefault="00E3155C" w:rsidP="00E3155C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E3155C">
        <w:t>dr</w:t>
      </w:r>
      <w:proofErr w:type="gramEnd"/>
      <w:r w:rsidRPr="00E3155C">
        <w:t xml:space="preserve"> hab.</w:t>
      </w:r>
      <w:r>
        <w:t xml:space="preserve"> </w:t>
      </w:r>
      <w:r w:rsidRPr="00E3155C">
        <w:t>Marcin</w:t>
      </w:r>
      <w:r>
        <w:t xml:space="preserve"> </w:t>
      </w:r>
      <w:r w:rsidRPr="00E3155C">
        <w:t>Staniewski</w:t>
      </w:r>
      <w:r>
        <w:t xml:space="preserve">, prof. AEH, </w:t>
      </w:r>
      <w:r w:rsidRPr="00E3155C">
        <w:t>Prorektor ds. Nauki</w:t>
      </w:r>
      <w:r>
        <w:t xml:space="preserve"> – Członek Komisji</w:t>
      </w:r>
    </w:p>
    <w:p w:rsidR="009A0A33" w:rsidRPr="00A91632" w:rsidRDefault="009A0A33" w:rsidP="00A91632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A91632">
        <w:t>prof</w:t>
      </w:r>
      <w:proofErr w:type="gramEnd"/>
      <w:r w:rsidRPr="00A91632">
        <w:t xml:space="preserve">. dr hab. </w:t>
      </w:r>
      <w:r w:rsidR="00A91632" w:rsidRPr="00A91632">
        <w:t xml:space="preserve">Dariusz </w:t>
      </w:r>
      <w:proofErr w:type="spellStart"/>
      <w:r w:rsidR="00A91632" w:rsidRPr="00A91632">
        <w:t>Makiłła</w:t>
      </w:r>
      <w:proofErr w:type="spellEnd"/>
      <w:r w:rsidR="00A91632" w:rsidRPr="00A91632">
        <w:t xml:space="preserve"> </w:t>
      </w:r>
      <w:r w:rsidRPr="00A91632">
        <w:t>– Członek Komisji</w:t>
      </w:r>
    </w:p>
    <w:p w:rsidR="009A0A33" w:rsidRDefault="009A0A33" w:rsidP="009A0A33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4C54DE">
        <w:t>prof</w:t>
      </w:r>
      <w:proofErr w:type="gramEnd"/>
      <w:r w:rsidRPr="004C54DE">
        <w:t xml:space="preserve">. dr hab. Kazimierz </w:t>
      </w:r>
      <w:proofErr w:type="spellStart"/>
      <w:r w:rsidRPr="004C54DE">
        <w:t>Strzyczkowski</w:t>
      </w:r>
      <w:proofErr w:type="spellEnd"/>
      <w:r w:rsidRPr="004C54DE">
        <w:t xml:space="preserve"> </w:t>
      </w:r>
      <w:r>
        <w:t>– Członek Komisji</w:t>
      </w:r>
    </w:p>
    <w:p w:rsidR="009A0A33" w:rsidRDefault="009A0A33" w:rsidP="00154FDF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>
        <w:t>dr</w:t>
      </w:r>
      <w:proofErr w:type="gramEnd"/>
      <w:r>
        <w:t xml:space="preserve"> hab. </w:t>
      </w:r>
      <w:r w:rsidRPr="004C54DE">
        <w:t xml:space="preserve">Jarosław </w:t>
      </w:r>
      <w:proofErr w:type="spellStart"/>
      <w:r w:rsidRPr="004C54DE">
        <w:t>Wyrembak</w:t>
      </w:r>
      <w:proofErr w:type="spellEnd"/>
      <w:r>
        <w:t>, prof. AEH – Członek Komisji</w:t>
      </w:r>
      <w:bookmarkStart w:id="0" w:name="_GoBack"/>
      <w:bookmarkEnd w:id="0"/>
    </w:p>
    <w:p w:rsidR="00BB53CF" w:rsidRDefault="00BB53CF" w:rsidP="00BB53CF">
      <w:pPr>
        <w:spacing w:after="120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  <w:p w:rsidR="00BB53CF" w:rsidRDefault="00BB53CF" w:rsidP="00BB53CF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BF4AD4E" wp14:editId="64A94520">
                  <wp:extent cx="1078994" cy="61874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_podpis_niebiesk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6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jc w:val="center"/>
            </w:pPr>
            <w:proofErr w:type="gramStart"/>
            <w:r>
              <w:t>dr</w:t>
            </w:r>
            <w:proofErr w:type="gramEnd"/>
            <w:r>
              <w:t xml:space="preserve"> hab. Radosław WIŚNIEWSKI, prof. AEH</w:t>
            </w:r>
          </w:p>
          <w:p w:rsidR="00BB53CF" w:rsidRDefault="00BB53CF" w:rsidP="00D1065A">
            <w:pPr>
              <w:jc w:val="center"/>
            </w:pPr>
            <w:r>
              <w:t xml:space="preserve">Dyrektor </w:t>
            </w:r>
            <w:r w:rsidRPr="0053656B">
              <w:t>Szkoły Doktorskiej</w:t>
            </w:r>
          </w:p>
          <w:p w:rsidR="00BB53CF" w:rsidRDefault="00BB53CF" w:rsidP="007E171D">
            <w:pPr>
              <w:jc w:val="center"/>
            </w:pPr>
            <w:r>
              <w:t>Akademii Ekonomiczno-Humanistycznej w</w:t>
            </w:r>
            <w:r w:rsidR="007E171D">
              <w:t> </w:t>
            </w:r>
            <w:r>
              <w:t>Warszawie</w:t>
            </w:r>
          </w:p>
        </w:tc>
      </w:tr>
    </w:tbl>
    <w:p w:rsidR="00D87D91" w:rsidRDefault="00D87D91" w:rsidP="00BB53CF">
      <w:pPr>
        <w:spacing w:after="120"/>
        <w:jc w:val="both"/>
      </w:pPr>
    </w:p>
    <w:sectPr w:rsidR="00D87D91" w:rsidSect="00604221">
      <w:head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6A" w:rsidRDefault="0044126A" w:rsidP="00604221">
      <w:pPr>
        <w:spacing w:after="0" w:line="240" w:lineRule="auto"/>
      </w:pPr>
      <w:r>
        <w:separator/>
      </w:r>
    </w:p>
  </w:endnote>
  <w:endnote w:type="continuationSeparator" w:id="0">
    <w:p w:rsidR="0044126A" w:rsidRDefault="0044126A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6A" w:rsidRDefault="0044126A" w:rsidP="00604221">
      <w:pPr>
        <w:spacing w:after="0" w:line="240" w:lineRule="auto"/>
      </w:pPr>
      <w:r>
        <w:separator/>
      </w:r>
    </w:p>
  </w:footnote>
  <w:footnote w:type="continuationSeparator" w:id="0">
    <w:p w:rsidR="0044126A" w:rsidRDefault="0044126A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904009" y="446809"/>
          <wp:positionH relativeFrom="column">
            <wp:align>center</wp:align>
          </wp:positionH>
          <wp:positionV relativeFrom="page">
            <wp:align>center</wp:align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A48"/>
    <w:multiLevelType w:val="hybridMultilevel"/>
    <w:tmpl w:val="045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247C"/>
    <w:multiLevelType w:val="hybridMultilevel"/>
    <w:tmpl w:val="C3F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1"/>
    <w:rsid w:val="00075C56"/>
    <w:rsid w:val="00154FDF"/>
    <w:rsid w:val="00307A12"/>
    <w:rsid w:val="003A20C7"/>
    <w:rsid w:val="003B3365"/>
    <w:rsid w:val="0044126A"/>
    <w:rsid w:val="00563D6F"/>
    <w:rsid w:val="00604221"/>
    <w:rsid w:val="006308A6"/>
    <w:rsid w:val="00683E82"/>
    <w:rsid w:val="006A4BEE"/>
    <w:rsid w:val="006D1EE1"/>
    <w:rsid w:val="007E171D"/>
    <w:rsid w:val="008C3FDF"/>
    <w:rsid w:val="0090257A"/>
    <w:rsid w:val="009506E6"/>
    <w:rsid w:val="009A0A33"/>
    <w:rsid w:val="00A217FE"/>
    <w:rsid w:val="00A37E6B"/>
    <w:rsid w:val="00A91632"/>
    <w:rsid w:val="00BB53CF"/>
    <w:rsid w:val="00C57B00"/>
    <w:rsid w:val="00D87D91"/>
    <w:rsid w:val="00E3155C"/>
    <w:rsid w:val="00F220D7"/>
    <w:rsid w:val="00F8666E"/>
    <w:rsid w:val="00FA7762"/>
    <w:rsid w:val="00FD5534"/>
    <w:rsid w:val="00FE0E4B"/>
    <w:rsid w:val="00FE175F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Radosław Wiśniewski</cp:lastModifiedBy>
  <cp:revision>14</cp:revision>
  <cp:lastPrinted>2021-07-15T13:12:00Z</cp:lastPrinted>
  <dcterms:created xsi:type="dcterms:W3CDTF">2022-04-26T08:44:00Z</dcterms:created>
  <dcterms:modified xsi:type="dcterms:W3CDTF">2022-10-04T12:13:00Z</dcterms:modified>
</cp:coreProperties>
</file>